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37" w:rsidRDefault="00774D1D" w:rsidP="00774D1D">
      <w:pPr>
        <w:pStyle w:val="10"/>
        <w:keepNext/>
        <w:keepLines/>
        <w:shd w:val="clear" w:color="auto" w:fill="auto"/>
        <w:spacing w:after="708" w:line="300" w:lineRule="exact"/>
      </w:pPr>
      <w:bookmarkStart w:id="0" w:name="bookmark0"/>
      <w:r>
        <w:t xml:space="preserve">                     </w:t>
      </w:r>
      <w:r w:rsidR="00C03671">
        <w:t>Реквизит</w:t>
      </w:r>
      <w:proofErr w:type="gramStart"/>
      <w:r w:rsidR="00C03671">
        <w:t>ы ООО</w:t>
      </w:r>
      <w:proofErr w:type="gramEnd"/>
      <w:r w:rsidR="00C03671">
        <w:t xml:space="preserve"> «Пестяковское </w:t>
      </w:r>
      <w:r w:rsidR="00C03671">
        <w:rPr>
          <w:rStyle w:val="11"/>
        </w:rPr>
        <w:t>ЖРЭУ»</w:t>
      </w:r>
      <w:bookmarkEnd w:id="0"/>
    </w:p>
    <w:p w:rsidR="00EF0C37" w:rsidRDefault="00C03671">
      <w:pPr>
        <w:pStyle w:val="30"/>
        <w:shd w:val="clear" w:color="auto" w:fill="auto"/>
        <w:spacing w:before="0" w:after="15"/>
        <w:ind w:left="1040" w:right="560"/>
      </w:pPr>
      <w:r>
        <w:t>Общество с ограниченной ответственностью « Пестяковское жилищно-ремонтное эксплуатационное управление»</w:t>
      </w:r>
    </w:p>
    <w:p w:rsidR="00774D1D" w:rsidRDefault="00C03671">
      <w:pPr>
        <w:pStyle w:val="21"/>
        <w:shd w:val="clear" w:color="auto" w:fill="auto"/>
        <w:spacing w:before="0"/>
        <w:ind w:left="1040" w:right="560"/>
      </w:pPr>
      <w:r>
        <w:t xml:space="preserve">155 650 Ивановская область, </w:t>
      </w:r>
      <w:proofErr w:type="spellStart"/>
      <w:r>
        <w:t>п</w:t>
      </w:r>
      <w:proofErr w:type="gramStart"/>
      <w:r>
        <w:t>.П</w:t>
      </w:r>
      <w:proofErr w:type="gramEnd"/>
      <w:r>
        <w:t>естяки</w:t>
      </w:r>
      <w:proofErr w:type="spellEnd"/>
      <w:r>
        <w:t>, ул. Октябрьск</w:t>
      </w:r>
      <w:r w:rsidR="00774D1D">
        <w:t>ая, д.10. тел: 8 (49346) 2-19-65</w:t>
      </w:r>
      <w:r>
        <w:t xml:space="preserve">. </w:t>
      </w:r>
    </w:p>
    <w:p w:rsidR="00EF0C37" w:rsidRDefault="00C03671">
      <w:pPr>
        <w:pStyle w:val="21"/>
        <w:shd w:val="clear" w:color="auto" w:fill="auto"/>
        <w:spacing w:before="0"/>
        <w:ind w:left="1040" w:right="560"/>
      </w:pPr>
      <w:r>
        <w:t>ИНН 3720006273 / КПП 372001001</w:t>
      </w:r>
      <w:r>
        <w:t xml:space="preserve"> ОГРН 1123720000250</w:t>
      </w:r>
    </w:p>
    <w:p w:rsidR="00EF0C37" w:rsidRDefault="00C03671">
      <w:pPr>
        <w:pStyle w:val="21"/>
        <w:shd w:val="clear" w:color="auto" w:fill="auto"/>
        <w:spacing w:before="0" w:after="258" w:line="210" w:lineRule="exact"/>
        <w:ind w:left="1040"/>
      </w:pPr>
      <w:r>
        <w:t xml:space="preserve">Ивановский РФ ОАО «Россельхозбанк» </w:t>
      </w:r>
      <w:proofErr w:type="spellStart"/>
      <w:r>
        <w:t>г</w:t>
      </w:r>
      <w:proofErr w:type="gramStart"/>
      <w:r>
        <w:t>.И</w:t>
      </w:r>
      <w:proofErr w:type="gramEnd"/>
      <w:r>
        <w:t>ваново</w:t>
      </w:r>
      <w:proofErr w:type="spellEnd"/>
    </w:p>
    <w:p w:rsidR="00EF0C37" w:rsidRDefault="00774D1D">
      <w:pPr>
        <w:pStyle w:val="a6"/>
        <w:framePr w:w="10013" w:wrap="notBeside" w:vAnchor="text" w:hAnchor="text" w:xAlign="center" w:y="1"/>
        <w:shd w:val="clear" w:color="auto" w:fill="auto"/>
        <w:spacing w:line="210" w:lineRule="exact"/>
      </w:pPr>
      <w:r>
        <w:t xml:space="preserve">                   </w:t>
      </w:r>
      <w:proofErr w:type="gramStart"/>
      <w:r w:rsidR="00C03671">
        <w:t>р</w:t>
      </w:r>
      <w:proofErr w:type="gramEnd"/>
      <w:r w:rsidR="00C03671">
        <w:t>/с 40702810838050000032, БИК 042406780, к/с 30101810300000000780</w:t>
      </w:r>
    </w:p>
    <w:p w:rsidR="00774D1D" w:rsidRDefault="00774D1D">
      <w:pPr>
        <w:pStyle w:val="a6"/>
        <w:framePr w:w="10013" w:wrap="notBeside" w:vAnchor="text" w:hAnchor="text" w:xAlign="center" w:y="1"/>
        <w:shd w:val="clear" w:color="auto" w:fill="auto"/>
        <w:spacing w:line="210" w:lineRule="exact"/>
      </w:pPr>
    </w:p>
    <w:p w:rsidR="00774D1D" w:rsidRDefault="00774D1D">
      <w:pPr>
        <w:pStyle w:val="a6"/>
        <w:framePr w:w="10013" w:wrap="notBeside" w:vAnchor="text" w:hAnchor="text" w:xAlign="center" w:y="1"/>
        <w:shd w:val="clear" w:color="auto" w:fill="auto"/>
        <w:spacing w:line="210" w:lineRule="exact"/>
      </w:pPr>
    </w:p>
    <w:p w:rsidR="00774D1D" w:rsidRDefault="00774D1D">
      <w:pPr>
        <w:pStyle w:val="a6"/>
        <w:framePr w:w="10013" w:wrap="notBeside" w:vAnchor="text" w:hAnchor="text" w:xAlign="center" w:y="1"/>
        <w:shd w:val="clear" w:color="auto" w:fill="auto"/>
        <w:spacing w:line="210" w:lineRule="exact"/>
      </w:pPr>
      <w:r>
        <w:t>ОБРАЗЕЦ ДЛЯ ЗАПОЛНЕНИЯ ПЛАТЕЖЕНОГО ДОКУМЕНТА: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0"/>
        <w:gridCol w:w="941"/>
        <w:gridCol w:w="3442"/>
      </w:tblGrid>
      <w:tr w:rsidR="00EF0C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D1D" w:rsidRDefault="00774D1D" w:rsidP="00774D1D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442" w:lineRule="exact"/>
              <w:ind w:left="60"/>
              <w:rPr>
                <w:rStyle w:val="12"/>
              </w:rPr>
            </w:pPr>
            <w:r>
              <w:rPr>
                <w:rStyle w:val="12"/>
              </w:rPr>
              <w:t>Банк получателя</w:t>
            </w:r>
          </w:p>
          <w:p w:rsidR="00EF0C37" w:rsidRDefault="00C03671" w:rsidP="00774D1D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442" w:lineRule="exact"/>
              <w:ind w:left="60"/>
            </w:pPr>
            <w:proofErr w:type="gramStart"/>
            <w:r>
              <w:rPr>
                <w:rStyle w:val="12"/>
              </w:rPr>
              <w:t>Ивановский</w:t>
            </w:r>
            <w:proofErr w:type="gramEnd"/>
            <w:r>
              <w:rPr>
                <w:rStyle w:val="12"/>
              </w:rPr>
              <w:t xml:space="preserve"> РФ ОАО "Россельхозбанк</w:t>
            </w:r>
            <w:bookmarkStart w:id="1" w:name="_GoBack"/>
            <w:bookmarkEnd w:id="1"/>
            <w:r>
              <w:rPr>
                <w:rStyle w:val="12"/>
              </w:rPr>
              <w:t xml:space="preserve">" г. Иваново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C37" w:rsidRDefault="00C03671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12"/>
              </w:rPr>
              <w:t>БИК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C37" w:rsidRDefault="00C03671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</w:pPr>
            <w:r>
              <w:rPr>
                <w:rStyle w:val="12"/>
              </w:rPr>
              <w:t>042406780</w:t>
            </w:r>
          </w:p>
          <w:p w:rsidR="00EF0C37" w:rsidRDefault="00C03671">
            <w:pPr>
              <w:pStyle w:val="21"/>
              <w:framePr w:w="10013" w:wrap="notBeside" w:vAnchor="text" w:hAnchor="text" w:xAlign="center" w:y="1"/>
              <w:shd w:val="clear" w:color="auto" w:fill="auto"/>
              <w:spacing w:before="60" w:line="210" w:lineRule="exact"/>
              <w:ind w:left="40"/>
            </w:pPr>
            <w:r>
              <w:rPr>
                <w:rStyle w:val="12"/>
              </w:rPr>
              <w:t>30101810300000000780</w:t>
            </w:r>
          </w:p>
        </w:tc>
      </w:tr>
      <w:tr w:rsidR="00EF0C37" w:rsidTr="00774D1D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5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C37" w:rsidRDefault="00EF0C37">
            <w:pPr>
              <w:framePr w:w="10013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C37" w:rsidRDefault="00C03671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12"/>
              </w:rPr>
              <w:t>Сч. №</w:t>
            </w: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C37" w:rsidRDefault="00EF0C37">
            <w:pPr>
              <w:framePr w:w="10013" w:wrap="notBeside" w:vAnchor="text" w:hAnchor="text" w:xAlign="center" w:y="1"/>
            </w:pPr>
          </w:p>
        </w:tc>
      </w:tr>
      <w:tr w:rsidR="00EF0C3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C37" w:rsidRDefault="00C03671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210" w:lineRule="exact"/>
              <w:ind w:left="60"/>
            </w:pPr>
            <w:r>
              <w:rPr>
                <w:rStyle w:val="12"/>
              </w:rPr>
              <w:t>ИНН 3720006273 КПП</w:t>
            </w:r>
            <w:r>
              <w:rPr>
                <w:rStyle w:val="12"/>
              </w:rPr>
              <w:t xml:space="preserve"> 372001001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C37" w:rsidRDefault="00C03671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12"/>
              </w:rPr>
              <w:t>Сч. №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C37" w:rsidRDefault="00C03671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12"/>
              </w:rPr>
              <w:t>40702810838050000032</w:t>
            </w:r>
          </w:p>
        </w:tc>
      </w:tr>
      <w:tr w:rsidR="00EF0C3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D1D" w:rsidRPr="00774D1D" w:rsidRDefault="00774D1D" w:rsidP="00774D1D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221" w:lineRule="exact"/>
              <w:ind w:left="60"/>
              <w:rPr>
                <w:rStyle w:val="12"/>
              </w:rPr>
            </w:pPr>
            <w:r w:rsidRPr="00774D1D">
              <w:rPr>
                <w:rStyle w:val="Arial75pt"/>
                <w:sz w:val="21"/>
                <w:szCs w:val="21"/>
              </w:rPr>
              <w:t>Получатель</w:t>
            </w:r>
          </w:p>
          <w:p w:rsidR="00EF0C37" w:rsidRDefault="00C03671" w:rsidP="00774D1D">
            <w:pPr>
              <w:pStyle w:val="21"/>
              <w:framePr w:w="10013" w:wrap="notBeside" w:vAnchor="text" w:hAnchor="text" w:xAlign="center" w:y="1"/>
              <w:shd w:val="clear" w:color="auto" w:fill="auto"/>
              <w:spacing w:before="0" w:line="221" w:lineRule="exact"/>
              <w:ind w:left="60"/>
            </w:pPr>
            <w:r>
              <w:rPr>
                <w:rStyle w:val="12"/>
              </w:rPr>
              <w:t xml:space="preserve">Общество с ограниченной ответственностью "Пестяковское жилищно-ремонтное эксплуатационное управление"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37" w:rsidRDefault="00EF0C37">
            <w:pPr>
              <w:framePr w:w="10013"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37" w:rsidRDefault="00EF0C37">
            <w:pPr>
              <w:framePr w:w="10013" w:wrap="notBeside" w:vAnchor="text" w:hAnchor="text" w:xAlign="center" w:y="1"/>
            </w:pPr>
          </w:p>
        </w:tc>
      </w:tr>
    </w:tbl>
    <w:p w:rsidR="00EF0C37" w:rsidRDefault="00EF0C37">
      <w:pPr>
        <w:rPr>
          <w:sz w:val="2"/>
          <w:szCs w:val="2"/>
        </w:rPr>
      </w:pPr>
    </w:p>
    <w:p w:rsidR="00EF0C37" w:rsidRDefault="00EF0C37">
      <w:pPr>
        <w:rPr>
          <w:sz w:val="2"/>
          <w:szCs w:val="2"/>
        </w:rPr>
      </w:pPr>
    </w:p>
    <w:sectPr w:rsidR="00EF0C37" w:rsidSect="00774D1D">
      <w:type w:val="continuous"/>
      <w:pgSz w:w="11909" w:h="16834"/>
      <w:pgMar w:top="851" w:right="833" w:bottom="5012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71" w:rsidRDefault="00C03671">
      <w:r>
        <w:separator/>
      </w:r>
    </w:p>
  </w:endnote>
  <w:endnote w:type="continuationSeparator" w:id="0">
    <w:p w:rsidR="00C03671" w:rsidRDefault="00C0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71" w:rsidRDefault="00C03671"/>
  </w:footnote>
  <w:footnote w:type="continuationSeparator" w:id="0">
    <w:p w:rsidR="00C03671" w:rsidRDefault="00C036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37"/>
    <w:rsid w:val="00774D1D"/>
    <w:rsid w:val="00C03671"/>
    <w:rsid w:val="00E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Не 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180" w:line="31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518" w:lineRule="exact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Не 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180" w:line="31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518" w:lineRule="exact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2016-12-09T12:11:00Z</dcterms:created>
  <dcterms:modified xsi:type="dcterms:W3CDTF">2016-12-09T12:14:00Z</dcterms:modified>
</cp:coreProperties>
</file>